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D1F3F4" w14:textId="77777777" w:rsidR="0007580A" w:rsidRPr="005F491F" w:rsidRDefault="0007580A" w:rsidP="0007580A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7FF7172B" wp14:editId="4540CD33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88894DC" w14:textId="77777777" w:rsidR="0007580A" w:rsidRPr="005F491F" w:rsidRDefault="0007580A" w:rsidP="0007580A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07580A" w:rsidRPr="005F491F" w14:paraId="38345229" w14:textId="77777777" w:rsidTr="007062C2">
        <w:tc>
          <w:tcPr>
            <w:tcW w:w="9628" w:type="dxa"/>
          </w:tcPr>
          <w:p w14:paraId="4AC37EC2" w14:textId="77777777" w:rsidR="0007580A" w:rsidRPr="005F491F" w:rsidRDefault="0007580A" w:rsidP="007062C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48E2B337" w14:textId="77777777" w:rsidR="0007580A" w:rsidRPr="005F491F" w:rsidRDefault="0007580A" w:rsidP="007062C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3C021D8C" w14:textId="77777777" w:rsidR="0007580A" w:rsidRPr="005F491F" w:rsidRDefault="0007580A" w:rsidP="007062C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07580A" w:rsidRPr="005F491F" w14:paraId="31509242" w14:textId="77777777" w:rsidTr="007062C2">
        <w:tc>
          <w:tcPr>
            <w:tcW w:w="9628" w:type="dxa"/>
          </w:tcPr>
          <w:p w14:paraId="4A40C19D" w14:textId="77777777" w:rsidR="0007580A" w:rsidRPr="005F491F" w:rsidRDefault="0007580A" w:rsidP="007062C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07580A" w:rsidRPr="005F491F" w14:paraId="6FCBE833" w14:textId="77777777" w:rsidTr="007062C2">
        <w:tc>
          <w:tcPr>
            <w:tcW w:w="9628" w:type="dxa"/>
          </w:tcPr>
          <w:p w14:paraId="7B07A8DE" w14:textId="77777777" w:rsidR="0007580A" w:rsidRPr="005F491F" w:rsidRDefault="0007580A" w:rsidP="007062C2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6FE64402" w14:textId="77777777" w:rsidR="0007580A" w:rsidRPr="005F491F" w:rsidRDefault="0007580A" w:rsidP="00706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7C97E6E2" w14:textId="77777777" w:rsidR="0007580A" w:rsidRPr="005F491F" w:rsidRDefault="0007580A" w:rsidP="0007580A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3A1EAEE7" w14:textId="77777777" w:rsidR="00BB2B6A" w:rsidRDefault="0007580A" w:rsidP="000758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Theme="minorEastAsia" w:hAnsi="Times New Roman" w:cstheme="minorBidi"/>
          <w:b/>
          <w:sz w:val="32"/>
          <w:szCs w:val="32"/>
          <w:lang w:val="uk-UA" w:eastAsia="ru-RU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</w:t>
      </w:r>
      <w:proofErr w:type="gramStart"/>
      <w:r>
        <w:rPr>
          <w:rFonts w:ascii="Times New Roman" w:eastAsia="Times New Roman" w:hAnsi="Times New Roman"/>
          <w:b/>
          <w:sz w:val="32"/>
          <w:szCs w:val="32"/>
        </w:rPr>
        <w:t>Я</w:t>
      </w:r>
      <w:r w:rsidR="00325F31"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  <w:t xml:space="preserve">  </w:t>
      </w:r>
      <w:r w:rsidR="00BB2B6A" w:rsidRPr="00BB2B6A">
        <w:rPr>
          <w:rFonts w:ascii="Times New Roman" w:eastAsiaTheme="minorEastAsia" w:hAnsi="Times New Roman" w:cstheme="minorBidi"/>
          <w:b/>
          <w:sz w:val="32"/>
          <w:szCs w:val="32"/>
          <w:lang w:val="uk-UA" w:eastAsia="ru-RU"/>
        </w:rPr>
        <w:t>№</w:t>
      </w:r>
      <w:proofErr w:type="gramEnd"/>
      <w:r w:rsidR="00325F31" w:rsidRPr="00BB2B6A">
        <w:rPr>
          <w:rFonts w:ascii="Times New Roman" w:eastAsiaTheme="minorEastAsia" w:hAnsi="Times New Roman" w:cstheme="minorBidi"/>
          <w:b/>
          <w:sz w:val="24"/>
          <w:szCs w:val="24"/>
          <w:lang w:val="uk-UA" w:eastAsia="ru-RU"/>
        </w:rPr>
        <w:t xml:space="preserve"> </w:t>
      </w:r>
      <w:r w:rsidR="00BB2B6A">
        <w:rPr>
          <w:rFonts w:ascii="Times New Roman" w:eastAsiaTheme="minorEastAsia" w:hAnsi="Times New Roman" w:cstheme="minorBidi"/>
          <w:b/>
          <w:sz w:val="32"/>
          <w:szCs w:val="32"/>
          <w:lang w:val="uk-UA" w:eastAsia="ru-RU"/>
        </w:rPr>
        <w:t>144</w:t>
      </w:r>
    </w:p>
    <w:p w14:paraId="0393B4CB" w14:textId="47F35784" w:rsidR="00325F31" w:rsidRPr="006B0B4E" w:rsidRDefault="00BB2B6A" w:rsidP="00BB2B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/>
          <w:sz w:val="28"/>
          <w:szCs w:val="28"/>
          <w:lang w:val="uk-UA"/>
        </w:rPr>
      </w:pPr>
      <w:r w:rsidRPr="006B0B4E"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від 16 березня 2026 року</w:t>
      </w:r>
      <w:r w:rsidR="00325F31" w:rsidRPr="006B0B4E"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 xml:space="preserve">           </w:t>
      </w:r>
    </w:p>
    <w:p w14:paraId="4DCAC75D" w14:textId="4FD3DB2E" w:rsidR="00D04C79" w:rsidRDefault="00325F31" w:rsidP="0007580A">
      <w:pPr>
        <w:spacing w:after="0" w:line="240" w:lineRule="auto"/>
        <w:ind w:left="3969"/>
        <w:jc w:val="right"/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</w:pPr>
      <w:r w:rsidRPr="00325F31"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  <w:t xml:space="preserve">   </w:t>
      </w:r>
      <w:r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  <w:t xml:space="preserve">             </w:t>
      </w:r>
    </w:p>
    <w:p w14:paraId="36022E57" w14:textId="77777777" w:rsidR="009B021F" w:rsidRPr="00784B0B" w:rsidRDefault="009B021F" w:rsidP="00325F3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</w:tblGrid>
      <w:tr w:rsidR="00D803C2" w:rsidRPr="006B0B4E" w14:paraId="62AD98FA" w14:textId="77777777" w:rsidTr="00D44EAB">
        <w:trPr>
          <w:trHeight w:val="1843"/>
        </w:trPr>
        <w:tc>
          <w:tcPr>
            <w:tcW w:w="5387" w:type="dxa"/>
          </w:tcPr>
          <w:p w14:paraId="76A34492" w14:textId="02BBAA92" w:rsidR="00D803C2" w:rsidRPr="005A0B96" w:rsidRDefault="0013133A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Про</w:t>
            </w:r>
            <w:r w:rsidR="005A0B96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D803C2" w:rsidRPr="0013133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подовження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ФОП </w:t>
            </w:r>
            <w:r w:rsidR="00644651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Мкртчян А.В.</w:t>
            </w:r>
            <w:r w:rsidR="00D803C2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D44EAB" w:rsidRPr="00D44EAB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розміщенн</w:t>
            </w:r>
            <w:r w:rsidR="00D44EAB" w:rsidRPr="0074455A">
              <w:rPr>
                <w:rFonts w:ascii="Times New Roman" w:eastAsia="Times New Roman" w:hAnsi="Times New Roman"/>
                <w:b/>
                <w:iCs/>
                <w:color w:val="000000"/>
                <w:sz w:val="28"/>
                <w:szCs w:val="28"/>
                <w:lang w:val="uk-UA"/>
              </w:rPr>
              <w:t>я</w:t>
            </w:r>
            <w:r w:rsidR="00787936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D803C2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тимчасової споруди для провадження підприємницької діяльності на території с. Фонтанка 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bookmarkStart w:id="0" w:name="_GoBack"/>
        <w:bookmarkEnd w:id="0"/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4A6CFD1B" w14:textId="2860E033" w:rsidR="00D803C2" w:rsidRDefault="00BF067B" w:rsidP="0007580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ФОП </w:t>
      </w:r>
      <w:r w:rsidR="00644651">
        <w:rPr>
          <w:rFonts w:ascii="Times New Roman" w:eastAsia="Times New Roman" w:hAnsi="Times New Roman"/>
          <w:sz w:val="28"/>
          <w:szCs w:val="28"/>
          <w:lang w:val="uk-UA"/>
        </w:rPr>
        <w:t>Мкртчян А.В.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 w:rsidR="0007580A">
        <w:rPr>
          <w:rFonts w:ascii="Times New Roman" w:eastAsia="Times New Roman" w:hAnsi="Times New Roman"/>
          <w:sz w:val="28"/>
          <w:szCs w:val="28"/>
          <w:lang w:val="uk-UA"/>
        </w:rPr>
        <w:t>16.02.2026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р</w:t>
      </w:r>
      <w:r w:rsidR="009B021F">
        <w:rPr>
          <w:rFonts w:ascii="Times New Roman" w:eastAsia="Times New Roman" w:hAnsi="Times New Roman"/>
          <w:sz w:val="28"/>
          <w:szCs w:val="28"/>
          <w:lang w:val="uk-UA"/>
        </w:rPr>
        <w:t>оку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="007B313E">
        <w:rPr>
          <w:rFonts w:ascii="Times New Roman" w:eastAsia="Times New Roman" w:hAnsi="Times New Roman"/>
          <w:sz w:val="28"/>
          <w:szCs w:val="28"/>
          <w:lang w:val="uk-UA"/>
        </w:rPr>
        <w:t>п</w:t>
      </w:r>
      <w:r w:rsidRPr="0013133A">
        <w:rPr>
          <w:rFonts w:ascii="Times New Roman" w:eastAsia="Times New Roman" w:hAnsi="Times New Roman"/>
          <w:sz w:val="28"/>
          <w:szCs w:val="28"/>
          <w:lang w:val="uk-UA"/>
        </w:rPr>
        <w:t>одовження терміну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4B6038">
        <w:rPr>
          <w:rFonts w:ascii="Times New Roman" w:eastAsia="Times New Roman" w:hAnsi="Times New Roman"/>
          <w:sz w:val="28"/>
          <w:szCs w:val="28"/>
          <w:lang w:val="uk-UA"/>
        </w:rPr>
        <w:t>розміщення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ої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відповідно до Закону України «Про благоустрій населених пунктів»,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Закону України «Про автомобільні дороги»,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Закону України «Про регулювання містобудівної діяльності»,</w:t>
      </w:r>
      <w:r w:rsidR="007822D0">
        <w:rPr>
          <w:rFonts w:ascii="Times New Roman" w:eastAsia="Times New Roman" w:hAnsi="Times New Roman"/>
          <w:sz w:val="28"/>
          <w:szCs w:val="28"/>
          <w:lang w:val="uk-UA"/>
        </w:rPr>
        <w:t xml:space="preserve"> Постанови Кабінету М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>керуючись Рішеннями Фонтанської сільської ради Одеського району Одеської області від 05.03.2024 № 2068-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 w:rsidR="005848B9"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мережі» та від 05.03.2024 № 2069-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участі», </w:t>
      </w:r>
      <w:r w:rsidR="0007580A">
        <w:rPr>
          <w:rFonts w:ascii="Times New Roman" w:eastAsia="Times New Roman" w:hAnsi="Times New Roman"/>
          <w:sz w:val="28"/>
          <w:szCs w:val="28"/>
          <w:lang w:val="uk-UA"/>
        </w:rPr>
        <w:t xml:space="preserve">враховуючи Протокол </w:t>
      </w:r>
      <w:r w:rsidR="0007580A" w:rsidRPr="00723C92">
        <w:rPr>
          <w:rFonts w:ascii="Times New Roman" w:eastAsia="Times New Roman" w:hAnsi="Times New Roman"/>
          <w:sz w:val="28"/>
          <w:szCs w:val="28"/>
          <w:lang w:val="uk-UA"/>
        </w:rPr>
        <w:t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дрібно роздрібної торгівельної мережі</w:t>
      </w:r>
      <w:r w:rsidR="0007580A">
        <w:rPr>
          <w:rFonts w:ascii="Times New Roman" w:eastAsia="Times New Roman" w:hAnsi="Times New Roman"/>
          <w:sz w:val="28"/>
          <w:szCs w:val="28"/>
          <w:lang w:val="uk-UA"/>
        </w:rPr>
        <w:t xml:space="preserve"> від 26.02.2026р. №2, виконавчий комітет Фонтанської сільської ради Одеського району Одеської області, -      </w:t>
      </w:r>
    </w:p>
    <w:p w14:paraId="0E29CE90" w14:textId="77777777" w:rsidR="00325F31" w:rsidRPr="00AA0F50" w:rsidRDefault="00325F31" w:rsidP="00480A73">
      <w:pPr>
        <w:pStyle w:val="a3"/>
        <w:ind w:left="-142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74E632EA" w14:textId="12BAF205" w:rsidR="00325F31" w:rsidRPr="005A0B96" w:rsidRDefault="00325F31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t>ВИРІШИВ:</w:t>
      </w:r>
    </w:p>
    <w:p w14:paraId="28E35EB8" w14:textId="70B74F45" w:rsidR="00B20F32" w:rsidRDefault="0013133A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Pr="0013133A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B20F32" w:rsidRPr="0013133A">
        <w:rPr>
          <w:rFonts w:ascii="Times New Roman" w:hAnsi="Times New Roman"/>
          <w:bCs/>
          <w:sz w:val="28"/>
          <w:szCs w:val="28"/>
          <w:lang w:val="uk-UA"/>
        </w:rPr>
        <w:t>одовжити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ФОП </w:t>
      </w:r>
      <w:r w:rsidR="00644651">
        <w:rPr>
          <w:rFonts w:ascii="Times New Roman" w:eastAsia="Times New Roman" w:hAnsi="Times New Roman"/>
          <w:sz w:val="28"/>
          <w:szCs w:val="28"/>
          <w:lang w:val="uk-UA"/>
        </w:rPr>
        <w:t xml:space="preserve">Мкртчян А.В. 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>роз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площею 30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A33F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строком на 1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C38DC9F" w14:textId="2DADC268" w:rsidR="007A33F6" w:rsidRDefault="007A33F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Визначити, що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 xml:space="preserve">загальна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площа території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під розміщення тимчасової споруди для провадження підприємницької діяльності та для обслуговування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D44EAB">
        <w:rPr>
          <w:rFonts w:ascii="Times New Roman" w:hAnsi="Times New Roman"/>
          <w:bCs/>
          <w:sz w:val="28"/>
          <w:szCs w:val="28"/>
          <w:lang w:val="uk-UA"/>
        </w:rPr>
        <w:t xml:space="preserve"> складає </w:t>
      </w:r>
      <w:r w:rsidR="0074455A">
        <w:rPr>
          <w:rFonts w:ascii="Times New Roman" w:hAnsi="Times New Roman"/>
          <w:bCs/>
          <w:sz w:val="28"/>
          <w:szCs w:val="28"/>
          <w:lang w:val="uk-UA"/>
        </w:rPr>
        <w:t>–</w:t>
      </w:r>
      <w:r w:rsidR="00D44E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44651">
        <w:rPr>
          <w:rFonts w:ascii="Times New Roman" w:hAnsi="Times New Roman"/>
          <w:bCs/>
          <w:sz w:val="28"/>
          <w:szCs w:val="28"/>
          <w:lang w:val="uk-UA"/>
        </w:rPr>
        <w:t>7</w:t>
      </w:r>
      <w:r w:rsidR="004A0F82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4455A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1C0C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C0CD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1C0CD6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4E0B61AD" w14:textId="636147EA" w:rsidR="005A0B96" w:rsidRPr="007A33F6" w:rsidRDefault="00D44EAB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r w:rsidR="00644651">
        <w:rPr>
          <w:rFonts w:ascii="Times New Roman" w:eastAsia="Times New Roman" w:hAnsi="Times New Roman"/>
          <w:sz w:val="28"/>
          <w:szCs w:val="28"/>
          <w:lang w:val="uk-UA"/>
        </w:rPr>
        <w:t xml:space="preserve">Мкртчян А.В. 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в термін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до 30 днів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після отримання даного рішення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звернутись до 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відділу містобудування та архітектури виконавчого органу Фонтанської сільської ради Одеського району Одеської області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</w:t>
      </w:r>
      <w:r w:rsidR="0007580A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подовження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паспорта прив'язки </w:t>
      </w:r>
      <w:r w:rsidR="002E6F3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 w:rsidR="007A33F6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0E640140" w14:textId="45B6B366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44EAB">
        <w:rPr>
          <w:rFonts w:ascii="Times New Roman" w:hAnsi="Times New Roman"/>
          <w:bCs/>
          <w:sz w:val="28"/>
          <w:szCs w:val="28"/>
          <w:lang w:val="uk-UA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0D0D28EC" w14:textId="3C8C55AA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6EBF357E" w14:textId="1C36F8A8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7F2C852C" w14:textId="0EED4BB3" w:rsidR="007A33F6" w:rsidRDefault="00BD2CDE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Зобов’язати ФОП</w:t>
      </w:r>
      <w:r w:rsidR="00D44E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44651">
        <w:rPr>
          <w:rFonts w:ascii="Times New Roman" w:eastAsia="Times New Roman" w:hAnsi="Times New Roman"/>
          <w:sz w:val="28"/>
          <w:szCs w:val="28"/>
          <w:lang w:val="uk-UA"/>
        </w:rPr>
        <w:t>Мкртчян</w:t>
      </w:r>
      <w:proofErr w:type="spellEnd"/>
      <w:r w:rsidR="00644651">
        <w:rPr>
          <w:rFonts w:ascii="Times New Roman" w:eastAsia="Times New Roman" w:hAnsi="Times New Roman"/>
          <w:sz w:val="28"/>
          <w:szCs w:val="28"/>
          <w:lang w:val="uk-UA"/>
        </w:rPr>
        <w:t xml:space="preserve"> А.В. 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в термін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до 10 днів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після реєстрації та отримання паспорта прив’язки </w:t>
      </w:r>
      <w:r w:rsidR="00D04C79">
        <w:rPr>
          <w:rFonts w:ascii="Times New Roman" w:hAnsi="Times New Roman"/>
          <w:bCs/>
          <w:sz w:val="28"/>
          <w:szCs w:val="28"/>
          <w:lang w:val="uk-UA"/>
        </w:rPr>
        <w:t>тимчасової споруди для провадження підприємницької діяльності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звернутись до юридичного відділу Фонтанської сільської ради Одеського району Од</w:t>
      </w:r>
      <w:r w:rsidR="0007580A">
        <w:rPr>
          <w:rFonts w:ascii="Times New Roman" w:hAnsi="Times New Roman"/>
          <w:bCs/>
          <w:sz w:val="28"/>
          <w:szCs w:val="28"/>
          <w:lang w:val="uk-UA"/>
        </w:rPr>
        <w:t xml:space="preserve">еської області щодо заключення 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 xml:space="preserve">договору </w:t>
      </w:r>
      <w:r w:rsidR="007A33F6" w:rsidRPr="007A33F6">
        <w:rPr>
          <w:rFonts w:ascii="Times New Roman" w:hAnsi="Times New Roman"/>
          <w:bCs/>
          <w:sz w:val="28"/>
          <w:szCs w:val="28"/>
          <w:lang w:val="uk-UA"/>
        </w:rPr>
        <w:t>пайової участі в утримані об’єктів благоустрою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062C1B5" w14:textId="33446745" w:rsidR="0084348F" w:rsidRDefault="0084348F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4348F">
        <w:rPr>
          <w:rFonts w:ascii="Times New Roman" w:hAnsi="Times New Roman"/>
          <w:bCs/>
          <w:sz w:val="28"/>
          <w:szCs w:val="28"/>
          <w:lang w:val="uk-UA"/>
        </w:rPr>
        <w:t xml:space="preserve">Управлінню фінансів Фонтанської сільської ради Одеського району Одеської області </w:t>
      </w:r>
      <w:r>
        <w:rPr>
          <w:rFonts w:ascii="Times New Roman" w:hAnsi="Times New Roman"/>
          <w:bCs/>
          <w:sz w:val="28"/>
          <w:szCs w:val="28"/>
          <w:lang w:val="uk-UA"/>
        </w:rPr>
        <w:t>здійснювати відповідні розрахунки</w:t>
      </w:r>
      <w:r w:rsidRPr="0084348F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B1B8AE9" w14:textId="316027FD" w:rsidR="00D04C79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r w:rsidR="00644651">
        <w:rPr>
          <w:rFonts w:ascii="Times New Roman" w:eastAsia="Times New Roman" w:hAnsi="Times New Roman"/>
          <w:sz w:val="28"/>
          <w:szCs w:val="28"/>
          <w:lang w:val="uk-UA"/>
        </w:rPr>
        <w:t xml:space="preserve">Мкртчян А.В. </w:t>
      </w:r>
      <w:r>
        <w:rPr>
          <w:rFonts w:ascii="Times New Roman" w:hAnsi="Times New Roman"/>
          <w:bCs/>
          <w:sz w:val="28"/>
          <w:szCs w:val="28"/>
          <w:lang w:val="uk-UA"/>
        </w:rPr>
        <w:t>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</w:t>
      </w:r>
      <w:r w:rsidR="007F5B1E">
        <w:rPr>
          <w:rFonts w:ascii="Times New Roman" w:hAnsi="Times New Roman"/>
          <w:bCs/>
          <w:sz w:val="28"/>
          <w:szCs w:val="28"/>
          <w:lang w:val="uk-UA"/>
        </w:rPr>
        <w:t>ення підприємницької діяльності у повному обсязі.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136C0CEB" w14:textId="5E35402C" w:rsidR="007A33F6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r w:rsidR="00644651">
        <w:rPr>
          <w:rFonts w:ascii="Times New Roman" w:eastAsia="Times New Roman" w:hAnsi="Times New Roman"/>
          <w:sz w:val="28"/>
          <w:szCs w:val="28"/>
          <w:lang w:val="uk-UA"/>
        </w:rPr>
        <w:t xml:space="preserve">Мкртчян А.В. 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>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обладнання, що 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56662035" w14:textId="5F5077F3" w:rsidR="00D04C79" w:rsidRPr="007F5B1E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t xml:space="preserve">Зобов’язати ФОП </w:t>
      </w:r>
      <w:r w:rsidR="00644651">
        <w:rPr>
          <w:rFonts w:ascii="Times New Roman" w:eastAsia="Times New Roman" w:hAnsi="Times New Roman"/>
          <w:sz w:val="28"/>
          <w:szCs w:val="28"/>
          <w:lang w:val="uk-UA"/>
        </w:rPr>
        <w:t xml:space="preserve">Мкртчян А.В.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4F5C5B04" w14:textId="77777777" w:rsidR="0007580A" w:rsidRPr="00305BB2" w:rsidRDefault="0007580A" w:rsidP="0007580A">
      <w:pPr>
        <w:pStyle w:val="a7"/>
        <w:numPr>
          <w:ilvl w:val="0"/>
          <w:numId w:val="1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305BB2">
        <w:rPr>
          <w:rFonts w:ascii="Times New Roman" w:hAnsi="Times New Roman"/>
          <w:sz w:val="28"/>
          <w:szCs w:val="28"/>
          <w:lang w:val="uk-UA"/>
        </w:rPr>
        <w:lastRenderedPageBreak/>
        <w:t xml:space="preserve">Контроль за виконанням цього рішення покладається на </w:t>
      </w:r>
      <w:r>
        <w:rPr>
          <w:rFonts w:ascii="Times New Roman" w:hAnsi="Times New Roman"/>
          <w:sz w:val="28"/>
          <w:szCs w:val="28"/>
          <w:lang w:val="uk-UA"/>
        </w:rPr>
        <w:t xml:space="preserve">першого заступника сільського голови </w:t>
      </w:r>
      <w:r w:rsidRPr="00305BB2">
        <w:rPr>
          <w:rFonts w:ascii="Times New Roman" w:hAnsi="Times New Roman"/>
          <w:sz w:val="28"/>
          <w:szCs w:val="28"/>
          <w:lang w:val="uk-UA"/>
        </w:rPr>
        <w:t>Фонтанської сільської ради Одеського району Одеської області.</w:t>
      </w:r>
    </w:p>
    <w:p w14:paraId="27FDA896" w14:textId="493958A9" w:rsidR="0007580A" w:rsidRDefault="0007580A" w:rsidP="0007580A">
      <w:pPr>
        <w:spacing w:after="0" w:line="240" w:lineRule="auto"/>
        <w:ind w:left="426"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380B20E3" w14:textId="1DF987F9" w:rsidR="0007580A" w:rsidRDefault="0007580A" w:rsidP="0007580A">
      <w:pPr>
        <w:spacing w:after="0" w:line="240" w:lineRule="auto"/>
        <w:ind w:left="426"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08E21754" w14:textId="64A5AA02" w:rsidR="0007580A" w:rsidRDefault="0007580A" w:rsidP="0007580A">
      <w:pPr>
        <w:spacing w:after="0" w:line="240" w:lineRule="auto"/>
        <w:ind w:left="426"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42780D48" w14:textId="12A254FB" w:rsidR="0007580A" w:rsidRDefault="0007580A" w:rsidP="0007580A">
      <w:pPr>
        <w:spacing w:after="0" w:line="240" w:lineRule="auto"/>
        <w:ind w:left="426"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78A2E225" w14:textId="1BCA91CA" w:rsidR="0007580A" w:rsidRDefault="0007580A" w:rsidP="0007580A">
      <w:pPr>
        <w:spacing w:after="0" w:line="240" w:lineRule="auto"/>
        <w:ind w:left="426"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4547BF09" w14:textId="6C788F23" w:rsidR="0007580A" w:rsidRDefault="0007580A" w:rsidP="0007580A">
      <w:pPr>
        <w:spacing w:after="0" w:line="240" w:lineRule="auto"/>
        <w:ind w:left="426"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68182DDE" w14:textId="02A49D1B" w:rsidR="0007580A" w:rsidRDefault="0007580A" w:rsidP="0007580A">
      <w:pPr>
        <w:spacing w:after="0" w:line="240" w:lineRule="auto"/>
        <w:ind w:left="426"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3B068DF7" w14:textId="2CAEF684" w:rsidR="00BB2B6A" w:rsidRDefault="00BB2B6A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В.о. сільського голови                                                      Андрій СЕРЕБРІЙ</w:t>
      </w:r>
    </w:p>
    <w:sectPr w:rsidR="00BB2B6A" w:rsidSect="0084554D">
      <w:pgSz w:w="11906" w:h="16838"/>
      <w:pgMar w:top="568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FC2562"/>
    <w:multiLevelType w:val="hybridMultilevel"/>
    <w:tmpl w:val="AF68973E"/>
    <w:lvl w:ilvl="0" w:tplc="1898F8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337A8"/>
    <w:rsid w:val="0007580A"/>
    <w:rsid w:val="00123911"/>
    <w:rsid w:val="0013133A"/>
    <w:rsid w:val="00135719"/>
    <w:rsid w:val="00152D0D"/>
    <w:rsid w:val="001C0CD6"/>
    <w:rsid w:val="00226157"/>
    <w:rsid w:val="002E6F3E"/>
    <w:rsid w:val="002F1EF9"/>
    <w:rsid w:val="002F29DD"/>
    <w:rsid w:val="0030063B"/>
    <w:rsid w:val="00325F31"/>
    <w:rsid w:val="003703E4"/>
    <w:rsid w:val="003B2CE0"/>
    <w:rsid w:val="00452C73"/>
    <w:rsid w:val="00480A73"/>
    <w:rsid w:val="00497888"/>
    <w:rsid w:val="004A0A9E"/>
    <w:rsid w:val="004A0F82"/>
    <w:rsid w:val="004B6038"/>
    <w:rsid w:val="0055268A"/>
    <w:rsid w:val="005848B9"/>
    <w:rsid w:val="005A0B96"/>
    <w:rsid w:val="005B0958"/>
    <w:rsid w:val="005D36BF"/>
    <w:rsid w:val="0060598C"/>
    <w:rsid w:val="00644651"/>
    <w:rsid w:val="00680610"/>
    <w:rsid w:val="006B0B4E"/>
    <w:rsid w:val="00700FDE"/>
    <w:rsid w:val="00710E84"/>
    <w:rsid w:val="00723C92"/>
    <w:rsid w:val="0074455A"/>
    <w:rsid w:val="0075757D"/>
    <w:rsid w:val="00773E3D"/>
    <w:rsid w:val="007822D0"/>
    <w:rsid w:val="00784C14"/>
    <w:rsid w:val="00787936"/>
    <w:rsid w:val="007913BF"/>
    <w:rsid w:val="007A33F6"/>
    <w:rsid w:val="007B313E"/>
    <w:rsid w:val="007F5B1E"/>
    <w:rsid w:val="00804EC3"/>
    <w:rsid w:val="00815CE5"/>
    <w:rsid w:val="0084348F"/>
    <w:rsid w:val="0084554D"/>
    <w:rsid w:val="00872085"/>
    <w:rsid w:val="008750F5"/>
    <w:rsid w:val="008F7E02"/>
    <w:rsid w:val="00955C0A"/>
    <w:rsid w:val="009706C9"/>
    <w:rsid w:val="00993577"/>
    <w:rsid w:val="009B021F"/>
    <w:rsid w:val="009D3EF8"/>
    <w:rsid w:val="00A96844"/>
    <w:rsid w:val="00B20F32"/>
    <w:rsid w:val="00B625CB"/>
    <w:rsid w:val="00B73397"/>
    <w:rsid w:val="00B849E8"/>
    <w:rsid w:val="00BB2B6A"/>
    <w:rsid w:val="00BD2CDE"/>
    <w:rsid w:val="00BF067B"/>
    <w:rsid w:val="00C34AC8"/>
    <w:rsid w:val="00C60BE1"/>
    <w:rsid w:val="00CA1DD6"/>
    <w:rsid w:val="00D04C79"/>
    <w:rsid w:val="00D44EAB"/>
    <w:rsid w:val="00D803C2"/>
    <w:rsid w:val="00E0657A"/>
    <w:rsid w:val="00E97EBB"/>
    <w:rsid w:val="00F61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0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A15A8F-A448-4D44-9D32-945F5C591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3012</Words>
  <Characters>1718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25</cp:revision>
  <cp:lastPrinted>2026-03-18T07:54:00Z</cp:lastPrinted>
  <dcterms:created xsi:type="dcterms:W3CDTF">2024-07-09T08:27:00Z</dcterms:created>
  <dcterms:modified xsi:type="dcterms:W3CDTF">2026-03-18T07:55:00Z</dcterms:modified>
</cp:coreProperties>
</file>